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CD" w:rsidRDefault="00C6751D" w:rsidP="00C6751D">
      <w:pPr>
        <w:spacing w:after="0" w:line="240" w:lineRule="auto"/>
        <w:ind w:left="-851"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 w:rsidRPr="00DF7CCD">
        <w:rPr>
          <w:rFonts w:ascii="Times New Roman" w:eastAsia="Calibri" w:hAnsi="Times New Roman" w:cs="Times New Roman"/>
          <w:b/>
          <w:sz w:val="28"/>
          <w:szCs w:val="24"/>
        </w:rPr>
        <w:t xml:space="preserve">Информация о доступе к информационным системам и информационно-телекоммуникационным сетям, </w:t>
      </w:r>
      <w:r w:rsidRPr="00DF7CCD">
        <w:rPr>
          <w:rFonts w:ascii="Georgia" w:eastAsia="Calibri" w:hAnsi="Georgia" w:cs="Tahoma"/>
          <w:b/>
          <w:color w:val="000000"/>
        </w:rPr>
        <w:t xml:space="preserve"> </w:t>
      </w:r>
      <w:r w:rsidRPr="00DF7C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том числе </w:t>
      </w:r>
      <w:proofErr w:type="gramStart"/>
      <w:r w:rsidRPr="00DF7C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приспособленных</w:t>
      </w:r>
      <w:proofErr w:type="gramEnd"/>
      <w:r w:rsidRPr="00DF7C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для использования инвалидами и лицами с ограниченными</w:t>
      </w:r>
    </w:p>
    <w:p w:rsidR="00C6751D" w:rsidRDefault="00C6751D" w:rsidP="00DF7CCD">
      <w:pPr>
        <w:spacing w:after="0" w:line="240" w:lineRule="auto"/>
        <w:ind w:left="-851"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F7C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возможностями здоровья </w:t>
      </w:r>
      <w:r w:rsidRPr="00DF7C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F7C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F7CCD">
        <w:rPr>
          <w:rFonts w:ascii="Times New Roman" w:eastAsia="Calibri" w:hAnsi="Times New Roman" w:cs="Times New Roman"/>
          <w:b/>
          <w:sz w:val="28"/>
          <w:szCs w:val="24"/>
        </w:rPr>
        <w:t>в МАДОУ «Детский сад №10</w:t>
      </w:r>
      <w:r w:rsidRPr="00C6751D">
        <w:rPr>
          <w:rFonts w:ascii="Times New Roman" w:eastAsia="Calibri" w:hAnsi="Times New Roman" w:cs="Times New Roman"/>
          <w:b/>
          <w:sz w:val="28"/>
          <w:szCs w:val="24"/>
        </w:rPr>
        <w:t>0</w:t>
      </w:r>
      <w:bookmarkEnd w:id="0"/>
      <w:r w:rsidRPr="00C6751D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DF7CCD" w:rsidRPr="00C6751D" w:rsidRDefault="00DF7CCD" w:rsidP="00DF7CCD">
      <w:pPr>
        <w:spacing w:after="0" w:line="240" w:lineRule="auto"/>
        <w:ind w:left="-851"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51D">
        <w:rPr>
          <w:rFonts w:ascii="Times New Roman" w:eastAsia="Calibri" w:hAnsi="Times New Roman" w:cs="Times New Roman"/>
          <w:b/>
          <w:sz w:val="24"/>
          <w:szCs w:val="24"/>
        </w:rPr>
        <w:t xml:space="preserve">Доступ воспитанников к информационным системам и информационно - телекоммуникационным сетям, </w:t>
      </w:r>
      <w:r w:rsidRPr="00C6751D">
        <w:rPr>
          <w:rFonts w:ascii="Georgia" w:eastAsia="Calibri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C6751D">
        <w:rPr>
          <w:rFonts w:ascii="Times New Roman" w:eastAsia="Calibri" w:hAnsi="Times New Roman" w:cs="Times New Roman"/>
          <w:b/>
          <w:sz w:val="24"/>
          <w:szCs w:val="24"/>
        </w:rPr>
        <w:t xml:space="preserve"> не предусмотрен основной образовательной программой ДОУ. </w:t>
      </w:r>
      <w:r w:rsidRPr="00C6751D">
        <w:rPr>
          <w:rFonts w:ascii="Georgia" w:eastAsia="Calibri" w:hAnsi="Georgia" w:cs="Tahoma"/>
          <w:color w:val="000000"/>
        </w:rPr>
        <w:t xml:space="preserve">Специально оборудованного компьютерного класса в ДОУ - </w:t>
      </w:r>
      <w:r w:rsidRPr="00C6751D">
        <w:rPr>
          <w:rFonts w:ascii="Georgia" w:eastAsia="Calibri" w:hAnsi="Georgia" w:cs="Tahoma"/>
          <w:b/>
          <w:bCs/>
          <w:color w:val="000000"/>
        </w:rPr>
        <w:t>нет</w:t>
      </w:r>
      <w:r w:rsidRPr="00C6751D">
        <w:rPr>
          <w:rFonts w:ascii="Georgia" w:eastAsia="Calibri" w:hAnsi="Georgia" w:cs="Tahoma"/>
          <w:color w:val="000000"/>
        </w:rPr>
        <w:t>.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Для педагогов и а</w:t>
      </w:r>
      <w:r w:rsidR="00DF7CCD">
        <w:rPr>
          <w:rFonts w:ascii="Times New Roman" w:eastAsia="Calibri" w:hAnsi="Times New Roman" w:cs="Times New Roman"/>
          <w:sz w:val="24"/>
          <w:szCs w:val="24"/>
        </w:rPr>
        <w:t>дминистративного управления —  4 </w:t>
      </w:r>
      <w:proofErr w:type="gramStart"/>
      <w:r w:rsidR="00DF7CCD">
        <w:rPr>
          <w:rFonts w:ascii="Times New Roman" w:eastAsia="Calibri" w:hAnsi="Times New Roman" w:cs="Times New Roman"/>
          <w:sz w:val="24"/>
          <w:szCs w:val="24"/>
        </w:rPr>
        <w:t>компьютеров</w:t>
      </w:r>
      <w:proofErr w:type="gramEnd"/>
      <w:r w:rsidR="00DF7CCD">
        <w:rPr>
          <w:rFonts w:ascii="Times New Roman" w:eastAsia="Calibri" w:hAnsi="Times New Roman" w:cs="Times New Roman"/>
          <w:sz w:val="24"/>
          <w:szCs w:val="24"/>
        </w:rPr>
        <w:t xml:space="preserve"> из которых 4 имеют выход в Интернет, 7 ноутбуков, 6 проектора,  4</w:t>
      </w: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принтера</w:t>
      </w:r>
      <w:r w:rsidR="00DF7C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А также детский сад оснащен — </w:t>
      </w:r>
      <w:r w:rsidR="00DF7CCD">
        <w:rPr>
          <w:rFonts w:ascii="Times New Roman" w:eastAsia="Calibri" w:hAnsi="Times New Roman" w:cs="Times New Roman"/>
          <w:sz w:val="24"/>
          <w:szCs w:val="24"/>
        </w:rPr>
        <w:t>1 музыкальным центром</w:t>
      </w:r>
      <w:r w:rsidRPr="00C6751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C6751D">
        <w:rPr>
          <w:rFonts w:ascii="Times New Roman" w:eastAsia="Calibri" w:hAnsi="Times New Roman" w:cs="Times New Roman"/>
          <w:sz w:val="24"/>
          <w:szCs w:val="24"/>
        </w:rPr>
        <w:t>нашем</w:t>
      </w:r>
      <w:proofErr w:type="gram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ДОУ имеется доступ к сети Интернет (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Таттелеком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C6751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-образовательных задач.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-образовательного процесса, так как:</w:t>
      </w:r>
    </w:p>
    <w:p w:rsidR="00C6751D" w:rsidRPr="00C6751D" w:rsidRDefault="00C6751D" w:rsidP="00C6751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6751D" w:rsidRPr="00C6751D" w:rsidRDefault="00C6751D" w:rsidP="00C6751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6751D" w:rsidRDefault="00C6751D" w:rsidP="00C6751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DF7CCD" w:rsidRPr="00C6751D" w:rsidRDefault="00DF7CCD" w:rsidP="00C6751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CC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ДОУ имеет постоянно попол</w:t>
      </w:r>
      <w:r w:rsidR="00DF7CCD">
        <w:rPr>
          <w:rFonts w:ascii="Times New Roman" w:eastAsia="Calibri" w:hAnsi="Times New Roman" w:cs="Times New Roman"/>
          <w:sz w:val="24"/>
          <w:szCs w:val="24"/>
        </w:rPr>
        <w:t xml:space="preserve">няющийся и обновляющийся сайт </w:t>
      </w:r>
      <w:r w:rsidRPr="00C6751D">
        <w:rPr>
          <w:rFonts w:ascii="Times New Roman" w:eastAsia="Calibri" w:hAnsi="Times New Roman" w:cs="Times New Roman"/>
          <w:b/>
          <w:sz w:val="24"/>
          <w:szCs w:val="24"/>
        </w:rPr>
        <w:t xml:space="preserve">адрес сайта: </w:t>
      </w:r>
      <w:hyperlink r:id="rId6" w:history="1">
        <w:r w:rsidR="00DF7CCD" w:rsidRPr="00DF7CCD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https://edu.tatar.ru/sovetcki/page86026.htm/page</w:t>
        </w:r>
        <w:r w:rsidR="00DF7CCD" w:rsidRPr="00DF7CCD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4</w:t>
        </w:r>
        <w:r w:rsidR="00DF7CCD" w:rsidRPr="00DF7CCD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381408.htm</w:t>
        </w:r>
      </w:hyperlink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),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b/>
          <w:sz w:val="24"/>
          <w:szCs w:val="24"/>
        </w:rPr>
        <w:t>В своей работе сотрудники детского сада используют: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Операционную систему MS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Windows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Офисный пакет MS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Office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Антивирус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Kaspersky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Anti-Virus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b/>
          <w:sz w:val="24"/>
          <w:szCs w:val="24"/>
        </w:rPr>
        <w:t>Для делопроизводства используются специализированные программы: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lastRenderedPageBreak/>
        <w:t>- АИС «Электронный детский сад» (Регистрация заявлений о приеме детей в дошкольные образовательные учреждения в Электронном реестре)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- Биржевая площадка  в сети Интернет для размещения информации о размещении заказов на поставки товаров, выполнение работ, оказание услуг (Размещение информации о размещении заказов на поставки товаров, выполнение работ, оказание услуг)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АО</w:t>
      </w:r>
      <w:proofErr w:type="gramStart"/>
      <w:r w:rsidRPr="00C6751D">
        <w:rPr>
          <w:rFonts w:ascii="Times New Roman" w:eastAsia="Calibri" w:hAnsi="Times New Roman" w:cs="Times New Roman"/>
          <w:sz w:val="24"/>
          <w:szCs w:val="24"/>
        </w:rPr>
        <w:t>«Д</w:t>
      </w:r>
      <w:proofErr w:type="gramEnd"/>
      <w:r w:rsidRPr="00C6751D">
        <w:rPr>
          <w:rFonts w:ascii="Times New Roman" w:eastAsia="Calibri" w:hAnsi="Times New Roman" w:cs="Times New Roman"/>
          <w:sz w:val="24"/>
          <w:szCs w:val="24"/>
        </w:rPr>
        <w:t>епартамент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продовольствия и социального питания города Казани»(заказ продуктов питания)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- Единая национальная система маркировки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прослеживаемости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товаров «Честный знак» (система маркировки </w:t>
      </w:r>
      <w:proofErr w:type="spellStart"/>
      <w:r w:rsidRPr="00C6751D">
        <w:rPr>
          <w:rFonts w:ascii="Times New Roman" w:eastAsia="Calibri" w:hAnsi="Times New Roman" w:cs="Times New Roman"/>
          <w:sz w:val="24"/>
          <w:szCs w:val="24"/>
        </w:rPr>
        <w:t>прослеживаемости</w:t>
      </w:r>
      <w:proofErr w:type="spell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медицинских товаров)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-  Фонд социального страхования (оформление электронных больничных листов)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>- «Открытая Казань» (подача заявок на аварийные работы)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-  Барс-отчеты (подача </w:t>
      </w:r>
      <w:proofErr w:type="gramStart"/>
      <w:r w:rsidRPr="00C6751D">
        <w:rPr>
          <w:rFonts w:ascii="Times New Roman" w:eastAsia="Calibri" w:hAnsi="Times New Roman" w:cs="Times New Roman"/>
          <w:sz w:val="24"/>
          <w:szCs w:val="24"/>
        </w:rPr>
        <w:t>отчетов</w:t>
      </w:r>
      <w:proofErr w:type="gram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а РОССТАТ)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51D">
        <w:rPr>
          <w:rFonts w:ascii="Times New Roman" w:eastAsia="Calibri" w:hAnsi="Times New Roman" w:cs="Times New Roman"/>
          <w:b/>
          <w:sz w:val="24"/>
          <w:szCs w:val="24"/>
        </w:rPr>
        <w:t>В ДОУ Разработано и утверждено: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Положение об официальном сайте в </w:t>
      </w:r>
      <w:proofErr w:type="gramStart"/>
      <w:r w:rsidRPr="00C6751D">
        <w:rPr>
          <w:rFonts w:ascii="Times New Roman" w:eastAsia="Calibri" w:hAnsi="Times New Roman" w:cs="Times New Roman"/>
          <w:sz w:val="24"/>
          <w:szCs w:val="24"/>
        </w:rPr>
        <w:t>сети-Интернет</w:t>
      </w:r>
      <w:proofErr w:type="gramEnd"/>
      <w:r w:rsidRPr="00C6751D">
        <w:rPr>
          <w:rFonts w:ascii="Times New Roman" w:eastAsia="Calibri" w:hAnsi="Times New Roman" w:cs="Times New Roman"/>
          <w:sz w:val="24"/>
          <w:szCs w:val="24"/>
        </w:rPr>
        <w:t xml:space="preserve"> (смотреть раздел – Документы, подраздел – ЛНА)</w:t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Georgia" w:eastAsia="Calibri" w:hAnsi="Georgia" w:cs="Tahoma"/>
          <w:b/>
          <w:bCs/>
          <w:color w:val="000080"/>
        </w:rPr>
      </w:pP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Georgia" w:eastAsia="Calibri" w:hAnsi="Georgia" w:cs="Tahoma"/>
          <w:color w:val="000000"/>
        </w:rPr>
      </w:pPr>
      <w:r w:rsidRPr="00DF7CCD">
        <w:rPr>
          <w:rFonts w:ascii="Georgia" w:eastAsia="Calibri" w:hAnsi="Georgia" w:cs="Tahoma"/>
          <w:b/>
          <w:bCs/>
        </w:rPr>
        <w:t>Наличие специальных технических средств обучения коллективного и индивидуального пользования для инвалидов и лиц с ОВЗ</w:t>
      </w:r>
      <w:r w:rsidRPr="00C6751D">
        <w:rPr>
          <w:rFonts w:ascii="Georgia" w:eastAsia="Calibri" w:hAnsi="Georgia" w:cs="Tahoma"/>
          <w:b/>
          <w:bCs/>
          <w:color w:val="000080"/>
        </w:rPr>
        <w:t>.</w:t>
      </w:r>
      <w:r w:rsidRPr="00C6751D">
        <w:rPr>
          <w:rFonts w:ascii="Tahoma" w:eastAsia="Calibri" w:hAnsi="Tahoma" w:cs="Tahoma"/>
          <w:color w:val="868686"/>
          <w:sz w:val="20"/>
          <w:szCs w:val="20"/>
        </w:rPr>
        <w:br/>
      </w:r>
    </w:p>
    <w:p w:rsidR="00C6751D" w:rsidRPr="00C6751D" w:rsidRDefault="00C6751D" w:rsidP="00C6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1D">
        <w:rPr>
          <w:rFonts w:ascii="Georgia" w:eastAsia="Calibri" w:hAnsi="Georgia" w:cs="Tahoma"/>
          <w:color w:val="000000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9F69BD" w:rsidRDefault="009F69BD"/>
    <w:sectPr w:rsidR="009F69B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D0"/>
    <w:rsid w:val="006259D0"/>
    <w:rsid w:val="009F69BD"/>
    <w:rsid w:val="00C6751D"/>
    <w:rsid w:val="00D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7C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7C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86026.htm/page438140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3</cp:revision>
  <dcterms:created xsi:type="dcterms:W3CDTF">2022-01-31T10:03:00Z</dcterms:created>
  <dcterms:modified xsi:type="dcterms:W3CDTF">2022-02-01T09:29:00Z</dcterms:modified>
</cp:coreProperties>
</file>